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AD8" w:rsidRPr="00197AD8" w:rsidRDefault="00197AD8" w:rsidP="00197AD8">
      <w:pPr>
        <w:pStyle w:val="Bezriadkovania"/>
        <w:jc w:val="center"/>
        <w:rPr>
          <w:rFonts w:ascii="Arial" w:hAnsi="Arial" w:cs="Arial"/>
          <w:b/>
          <w:sz w:val="24"/>
          <w:szCs w:val="24"/>
        </w:rPr>
      </w:pPr>
      <w:r w:rsidRPr="00197AD8">
        <w:rPr>
          <w:rFonts w:ascii="Arial" w:hAnsi="Arial" w:cs="Arial"/>
          <w:b/>
          <w:sz w:val="24"/>
          <w:szCs w:val="24"/>
        </w:rPr>
        <w:t>Kompletný program osláv 80. výročia SNP 28. – 29. augusta 2024 v Banskej Bystrici</w:t>
      </w:r>
    </w:p>
    <w:p w:rsidR="00197AD8" w:rsidRDefault="00197AD8" w:rsidP="00197AD8">
      <w:pPr>
        <w:pStyle w:val="Bezriadkovania"/>
        <w:jc w:val="both"/>
        <w:rPr>
          <w:rFonts w:ascii="Arial" w:hAnsi="Arial" w:cs="Arial"/>
        </w:rPr>
      </w:pPr>
    </w:p>
    <w:p w:rsidR="00197AD8" w:rsidRDefault="00197AD8" w:rsidP="00197AD8">
      <w:pPr>
        <w:pStyle w:val="Bezriadkovania"/>
        <w:jc w:val="both"/>
        <w:rPr>
          <w:rFonts w:ascii="Arial" w:hAnsi="Arial" w:cs="Arial"/>
        </w:rPr>
      </w:pPr>
      <w:r w:rsidRPr="00197AD8">
        <w:rPr>
          <w:rFonts w:ascii="Arial" w:hAnsi="Arial" w:cs="Arial"/>
        </w:rPr>
        <w:t>Celoslovenské oslavy 80. výročia SNP sa budú konať v dňoch 28.-29. augusta 2024 v Banskej Bystrici. Ministerstvo obrany Slovenskej republiky si pre návštevníkov pripravilo bohatý kultúrno-spoločenský a sprievodný program spojený aj s atraktívnou vojenskou prehliadkou. Novinkou v programe je vojenská prísaha absolventov základného vojenského výcviku pred zrakmi verejnosti i rodinných príslušníkov.</w:t>
      </w:r>
    </w:p>
    <w:p w:rsidR="00197AD8" w:rsidRPr="00197AD8" w:rsidRDefault="00197AD8" w:rsidP="00197AD8">
      <w:pPr>
        <w:pStyle w:val="Bezriadkovania"/>
        <w:jc w:val="both"/>
        <w:rPr>
          <w:rFonts w:ascii="Arial" w:hAnsi="Arial" w:cs="Arial"/>
        </w:rPr>
      </w:pPr>
    </w:p>
    <w:p w:rsidR="00197AD8" w:rsidRPr="00197AD8" w:rsidRDefault="00197AD8" w:rsidP="00197AD8">
      <w:pPr>
        <w:pStyle w:val="Bezriadkovania"/>
        <w:jc w:val="both"/>
        <w:rPr>
          <w:rFonts w:ascii="Arial" w:hAnsi="Arial" w:cs="Arial"/>
        </w:rPr>
      </w:pPr>
      <w:r w:rsidRPr="00197AD8">
        <w:rPr>
          <w:rFonts w:ascii="Arial" w:hAnsi="Arial" w:cs="Arial"/>
        </w:rPr>
        <w:t>Tohtoročné okrúhle výročie Slovenského národného povstania si okrem pozvaných hostí môžu naplno užiť aj návštevníci, ktorí počas slávnostného dňa zavítajú do Banskej Bystrice.</w:t>
      </w:r>
      <w:r>
        <w:rPr>
          <w:rFonts w:ascii="Arial" w:hAnsi="Arial" w:cs="Arial"/>
        </w:rPr>
        <w:t xml:space="preserve"> </w:t>
      </w:r>
      <w:r w:rsidRPr="00197AD8">
        <w:rPr>
          <w:rFonts w:ascii="Arial" w:hAnsi="Arial" w:cs="Arial"/>
        </w:rPr>
        <w:t>Ľudia, ktorí prídu priamo do areálu v Parku pri Pamätníku SNP si oslavy môžu vychutnať na vlastné oči, ale momenty zo všetkých udalostí si môžu pozrieť aj na veľkoplošných obrazovkách v okolí Pamätníka SNP. V spolupráci s STVR sa pre televíznych divákov chystajú priame prenosy aj na programových staniciach vo verejnoprávnej televízii.</w:t>
      </w:r>
    </w:p>
    <w:p w:rsidR="00197AD8" w:rsidRPr="00923006" w:rsidRDefault="00197AD8" w:rsidP="00197AD8">
      <w:pPr>
        <w:pStyle w:val="Bezriadkovania"/>
        <w:rPr>
          <w:rFonts w:ascii="Arial" w:hAnsi="Arial" w:cs="Arial"/>
          <w:b/>
          <w:color w:val="FF0000"/>
          <w:sz w:val="24"/>
          <w:szCs w:val="24"/>
        </w:rPr>
      </w:pPr>
      <w:r w:rsidRPr="00197AD8">
        <w:rPr>
          <w:rFonts w:ascii="Arial" w:hAnsi="Arial" w:cs="Arial"/>
          <w:b/>
          <w:sz w:val="27"/>
          <w:szCs w:val="27"/>
        </w:rPr>
        <w:br/>
      </w:r>
      <w:r w:rsidRPr="00923006">
        <w:rPr>
          <w:rFonts w:ascii="Arial" w:hAnsi="Arial" w:cs="Arial"/>
          <w:b/>
          <w:color w:val="FF0000"/>
          <w:sz w:val="24"/>
          <w:szCs w:val="24"/>
        </w:rPr>
        <w:t xml:space="preserve">Podujatia Múzea SNP </w:t>
      </w:r>
    </w:p>
    <w:p w:rsidR="00197AD8" w:rsidRDefault="00197AD8" w:rsidP="00197AD8">
      <w:pPr>
        <w:pStyle w:val="Bezriadkovania"/>
        <w:rPr>
          <w:rFonts w:ascii="Arial" w:hAnsi="Arial" w:cs="Arial"/>
          <w:b/>
        </w:rPr>
      </w:pPr>
    </w:p>
    <w:p w:rsidR="00197AD8" w:rsidRPr="00197AD8" w:rsidRDefault="00197AD8" w:rsidP="00197AD8">
      <w:pPr>
        <w:pStyle w:val="Bezriadkovania"/>
        <w:rPr>
          <w:rFonts w:ascii="Arial" w:hAnsi="Arial" w:cs="Arial"/>
          <w:b/>
        </w:rPr>
      </w:pPr>
      <w:r w:rsidRPr="00197AD8">
        <w:rPr>
          <w:rFonts w:ascii="Arial" w:hAnsi="Arial" w:cs="Arial"/>
          <w:b/>
        </w:rPr>
        <w:t>28. august 2024</w:t>
      </w:r>
    </w:p>
    <w:p w:rsidR="00197AD8" w:rsidRDefault="00197AD8" w:rsidP="00197AD8">
      <w:pPr>
        <w:pStyle w:val="Bezriadkovania"/>
        <w:rPr>
          <w:rStyle w:val="Siln"/>
          <w:rFonts w:ascii="Segoe UI" w:hAnsi="Segoe UI" w:cs="Segoe UI"/>
          <w:color w:val="262C2D"/>
          <w:sz w:val="27"/>
          <w:szCs w:val="27"/>
        </w:rPr>
      </w:pPr>
    </w:p>
    <w:p w:rsidR="00197AD8" w:rsidRPr="00197AD8" w:rsidRDefault="00197AD8" w:rsidP="00197AD8">
      <w:pPr>
        <w:pStyle w:val="Bezriadkovania"/>
        <w:rPr>
          <w:rFonts w:ascii="Arial" w:hAnsi="Arial" w:cs="Arial"/>
        </w:rPr>
      </w:pPr>
      <w:r>
        <w:rPr>
          <w:rStyle w:val="Siln"/>
          <w:rFonts w:ascii="Arial" w:hAnsi="Arial" w:cs="Arial"/>
          <w:color w:val="262C2D"/>
        </w:rPr>
        <w:t>9:00 – 18:00  </w:t>
      </w:r>
      <w:r w:rsidRPr="00197AD8">
        <w:rPr>
          <w:rStyle w:val="Siln"/>
          <w:rFonts w:ascii="Arial" w:hAnsi="Arial" w:cs="Arial"/>
          <w:color w:val="262C2D"/>
        </w:rPr>
        <w:t>Expozícia Múzea SNP</w:t>
      </w:r>
    </w:p>
    <w:p w:rsidR="00197AD8" w:rsidRPr="00197AD8" w:rsidRDefault="00197AD8" w:rsidP="00197AD8">
      <w:pPr>
        <w:pStyle w:val="Bezriadkovania"/>
        <w:rPr>
          <w:rFonts w:ascii="Arial" w:hAnsi="Arial" w:cs="Arial"/>
        </w:rPr>
      </w:pPr>
      <w:r w:rsidRPr="00197AD8">
        <w:rPr>
          <w:rFonts w:ascii="Arial" w:hAnsi="Arial" w:cs="Arial"/>
        </w:rPr>
        <w:t>Expozícia Múzea SNP bude otvorená pre verejnosť v danom čase bezplatne.</w:t>
      </w:r>
    </w:p>
    <w:p w:rsidR="00197AD8" w:rsidRDefault="00197AD8" w:rsidP="00197AD8">
      <w:pPr>
        <w:pStyle w:val="Bezriadkovania"/>
        <w:rPr>
          <w:rStyle w:val="Siln"/>
          <w:rFonts w:ascii="Arial" w:hAnsi="Arial" w:cs="Arial"/>
          <w:color w:val="262C2D"/>
        </w:rPr>
      </w:pPr>
    </w:p>
    <w:p w:rsidR="00197AD8" w:rsidRPr="00197AD8" w:rsidRDefault="00197AD8" w:rsidP="00197AD8">
      <w:pPr>
        <w:pStyle w:val="Bezriadkovania"/>
        <w:rPr>
          <w:rFonts w:ascii="Arial" w:hAnsi="Arial" w:cs="Arial"/>
        </w:rPr>
      </w:pPr>
      <w:r>
        <w:rPr>
          <w:rStyle w:val="Siln"/>
          <w:rFonts w:ascii="Arial" w:hAnsi="Arial" w:cs="Arial"/>
          <w:color w:val="262C2D"/>
        </w:rPr>
        <w:t xml:space="preserve">12:00 – 17:00 </w:t>
      </w:r>
      <w:r w:rsidRPr="00197AD8">
        <w:rPr>
          <w:rStyle w:val="Siln"/>
          <w:rFonts w:ascii="Arial" w:hAnsi="Arial" w:cs="Arial"/>
          <w:color w:val="262C2D"/>
        </w:rPr>
        <w:t>Prezentácia klubov vojenskej histórie</w:t>
      </w:r>
    </w:p>
    <w:p w:rsidR="00197AD8" w:rsidRPr="00197AD8" w:rsidRDefault="00197AD8" w:rsidP="00197AD8">
      <w:pPr>
        <w:pStyle w:val="Bezriadkovania"/>
        <w:jc w:val="both"/>
        <w:rPr>
          <w:rFonts w:ascii="Arial" w:hAnsi="Arial" w:cs="Arial"/>
        </w:rPr>
      </w:pPr>
      <w:r w:rsidRPr="00197AD8">
        <w:rPr>
          <w:rFonts w:ascii="Arial" w:hAnsi="Arial" w:cs="Arial"/>
        </w:rPr>
        <w:t>Sprievodný program pre v</w:t>
      </w:r>
      <w:r>
        <w:rPr>
          <w:rFonts w:ascii="Arial" w:hAnsi="Arial" w:cs="Arial"/>
        </w:rPr>
        <w:t>e</w:t>
      </w:r>
      <w:r w:rsidRPr="00197AD8">
        <w:rPr>
          <w:rFonts w:ascii="Arial" w:hAnsi="Arial" w:cs="Arial"/>
        </w:rPr>
        <w:t>rejnosť vo forme dobového vojenského tábora s množstvom historickej techniky a vojakov klubov vojenskej histórie. Okrem statickej prezentácie dobovej techniky zažijú návštevníci aj jazdu historických vozidiel na Námestí SNP a v uliciach Banskej Bystrice. Št</w:t>
      </w:r>
      <w:r>
        <w:rPr>
          <w:rFonts w:ascii="Arial" w:hAnsi="Arial" w:cs="Arial"/>
        </w:rPr>
        <w:t>art kolóny je naplánovaný na 14:</w:t>
      </w:r>
      <w:r w:rsidRPr="00197AD8">
        <w:rPr>
          <w:rFonts w:ascii="Arial" w:hAnsi="Arial" w:cs="Arial"/>
        </w:rPr>
        <w:t>30 z areálu Pamätníka SNP. Po ukážke na Námestí SNP sa kolóna</w:t>
      </w:r>
      <w:r>
        <w:rPr>
          <w:rFonts w:ascii="Arial" w:hAnsi="Arial" w:cs="Arial"/>
        </w:rPr>
        <w:t xml:space="preserve"> presunie o 15:</w:t>
      </w:r>
      <w:r w:rsidRPr="00197AD8">
        <w:rPr>
          <w:rFonts w:ascii="Arial" w:hAnsi="Arial" w:cs="Arial"/>
        </w:rPr>
        <w:t>30 ulicami Banskej Bystrice a jazdu ukončí opäť v dobovom vojenskom tábore.</w:t>
      </w:r>
    </w:p>
    <w:p w:rsidR="00197AD8" w:rsidRDefault="00197AD8" w:rsidP="00197AD8">
      <w:pPr>
        <w:pStyle w:val="Bezriadkovania"/>
        <w:rPr>
          <w:rStyle w:val="Siln"/>
          <w:rFonts w:ascii="Arial" w:hAnsi="Arial" w:cs="Arial"/>
          <w:color w:val="262C2D"/>
        </w:rPr>
      </w:pPr>
    </w:p>
    <w:p w:rsidR="00197AD8" w:rsidRPr="00197AD8" w:rsidRDefault="00197AD8" w:rsidP="00197AD8">
      <w:pPr>
        <w:pStyle w:val="Bezriadkovania"/>
        <w:rPr>
          <w:rFonts w:ascii="Arial" w:hAnsi="Arial" w:cs="Arial"/>
        </w:rPr>
      </w:pPr>
      <w:r>
        <w:rPr>
          <w:rStyle w:val="Siln"/>
          <w:rFonts w:ascii="Arial" w:hAnsi="Arial" w:cs="Arial"/>
          <w:color w:val="262C2D"/>
        </w:rPr>
        <w:t>17:00 – 18:00 </w:t>
      </w:r>
      <w:r w:rsidRPr="00197AD8">
        <w:rPr>
          <w:rStyle w:val="Siln"/>
          <w:rFonts w:ascii="Arial" w:hAnsi="Arial" w:cs="Arial"/>
          <w:color w:val="262C2D"/>
        </w:rPr>
        <w:t>Stretnutie s veteránmi</w:t>
      </w:r>
    </w:p>
    <w:p w:rsidR="00197AD8" w:rsidRPr="00197AD8" w:rsidRDefault="00197AD8" w:rsidP="00197AD8">
      <w:pPr>
        <w:pStyle w:val="Bezriadkovania"/>
        <w:jc w:val="both"/>
        <w:rPr>
          <w:rFonts w:ascii="Arial" w:hAnsi="Arial" w:cs="Arial"/>
        </w:rPr>
      </w:pPr>
      <w:r w:rsidRPr="00197AD8">
        <w:rPr>
          <w:rFonts w:ascii="Arial" w:hAnsi="Arial" w:cs="Arial"/>
        </w:rPr>
        <w:t xml:space="preserve">Návštevníci môžu v areáli stretnúť veteránov Slovenského národného povstania. Pre všetkých bude pripravený slávnostný nástup klubov vojenskej histórie v dobových uniformách a koncert dobovej hudby v podaní Emy </w:t>
      </w:r>
      <w:proofErr w:type="spellStart"/>
      <w:r w:rsidRPr="00197AD8">
        <w:rPr>
          <w:rFonts w:ascii="Arial" w:hAnsi="Arial" w:cs="Arial"/>
        </w:rPr>
        <w:t>Papšovej</w:t>
      </w:r>
      <w:proofErr w:type="spellEnd"/>
      <w:r w:rsidRPr="00197AD8">
        <w:rPr>
          <w:rFonts w:ascii="Arial" w:hAnsi="Arial" w:cs="Arial"/>
        </w:rPr>
        <w:t>.</w:t>
      </w:r>
    </w:p>
    <w:p w:rsidR="00197AD8" w:rsidRPr="00197AD8" w:rsidRDefault="00197AD8" w:rsidP="00197AD8">
      <w:pPr>
        <w:pStyle w:val="Bezriadkovania"/>
        <w:rPr>
          <w:rFonts w:ascii="Arial" w:hAnsi="Arial" w:cs="Arial"/>
        </w:rPr>
      </w:pPr>
      <w:r w:rsidRPr="00197AD8">
        <w:rPr>
          <w:rFonts w:ascii="Arial" w:hAnsi="Arial" w:cs="Arial"/>
        </w:rPr>
        <w:t> </w:t>
      </w:r>
    </w:p>
    <w:p w:rsidR="00197AD8" w:rsidRPr="00923006" w:rsidRDefault="00197AD8" w:rsidP="00197AD8">
      <w:pPr>
        <w:pStyle w:val="Bezriadkovania"/>
        <w:rPr>
          <w:rFonts w:ascii="Arial" w:hAnsi="Arial" w:cs="Arial"/>
          <w:b/>
        </w:rPr>
      </w:pPr>
      <w:r w:rsidRPr="00923006">
        <w:rPr>
          <w:rFonts w:ascii="Arial" w:hAnsi="Arial" w:cs="Arial"/>
          <w:b/>
        </w:rPr>
        <w:t>29. august 2024</w:t>
      </w:r>
    </w:p>
    <w:p w:rsidR="00197AD8" w:rsidRDefault="00197AD8" w:rsidP="00197AD8">
      <w:pPr>
        <w:pStyle w:val="Bezriadkovania"/>
        <w:rPr>
          <w:rFonts w:ascii="Arial" w:hAnsi="Arial" w:cs="Arial"/>
        </w:rPr>
      </w:pPr>
    </w:p>
    <w:p w:rsidR="00197AD8" w:rsidRDefault="00197AD8" w:rsidP="00923006">
      <w:pPr>
        <w:pStyle w:val="Bezriadkovania"/>
        <w:jc w:val="both"/>
        <w:rPr>
          <w:rFonts w:ascii="Arial" w:hAnsi="Arial" w:cs="Arial"/>
        </w:rPr>
      </w:pPr>
      <w:r w:rsidRPr="00197AD8">
        <w:rPr>
          <w:rFonts w:ascii="Arial" w:hAnsi="Arial" w:cs="Arial"/>
        </w:rPr>
        <w:t>Brány Múzea SN</w:t>
      </w:r>
      <w:r w:rsidR="00923006">
        <w:rPr>
          <w:rFonts w:ascii="Arial" w:hAnsi="Arial" w:cs="Arial"/>
        </w:rPr>
        <w:t>P sa pre verejnosť otvoria o 12:</w:t>
      </w:r>
      <w:r w:rsidRPr="00197AD8">
        <w:rPr>
          <w:rFonts w:ascii="Arial" w:hAnsi="Arial" w:cs="Arial"/>
        </w:rPr>
        <w:t>30</w:t>
      </w:r>
      <w:r w:rsidR="00923006">
        <w:rPr>
          <w:rFonts w:ascii="Arial" w:hAnsi="Arial" w:cs="Arial"/>
        </w:rPr>
        <w:t xml:space="preserve"> hod</w:t>
      </w:r>
      <w:r w:rsidRPr="00197AD8">
        <w:rPr>
          <w:rFonts w:ascii="Arial" w:hAnsi="Arial" w:cs="Arial"/>
        </w:rPr>
        <w:t xml:space="preserve">. Areál Pamätníka SNP oživia koncerty dobovej hudby 30 a 40-tych rokov v podaní Emy </w:t>
      </w:r>
      <w:proofErr w:type="spellStart"/>
      <w:r w:rsidRPr="00197AD8">
        <w:rPr>
          <w:rFonts w:ascii="Arial" w:hAnsi="Arial" w:cs="Arial"/>
        </w:rPr>
        <w:t>Papšovej</w:t>
      </w:r>
      <w:proofErr w:type="spellEnd"/>
      <w:r w:rsidRPr="00197AD8">
        <w:rPr>
          <w:rFonts w:ascii="Arial" w:hAnsi="Arial" w:cs="Arial"/>
        </w:rPr>
        <w:t xml:space="preserve"> a </w:t>
      </w:r>
      <w:proofErr w:type="spellStart"/>
      <w:r w:rsidRPr="00197AD8">
        <w:rPr>
          <w:rFonts w:ascii="Arial" w:hAnsi="Arial" w:cs="Arial"/>
        </w:rPr>
        <w:t>Patejdl</w:t>
      </w:r>
      <w:proofErr w:type="spellEnd"/>
      <w:r w:rsidRPr="00197AD8">
        <w:rPr>
          <w:rFonts w:ascii="Arial" w:hAnsi="Arial" w:cs="Arial"/>
        </w:rPr>
        <w:t xml:space="preserve"> </w:t>
      </w:r>
      <w:proofErr w:type="spellStart"/>
      <w:r w:rsidRPr="00197AD8">
        <w:rPr>
          <w:rFonts w:ascii="Arial" w:hAnsi="Arial" w:cs="Arial"/>
        </w:rPr>
        <w:t>Tribute</w:t>
      </w:r>
      <w:proofErr w:type="spellEnd"/>
      <w:r w:rsidRPr="00197AD8">
        <w:rPr>
          <w:rFonts w:ascii="Arial" w:hAnsi="Arial" w:cs="Arial"/>
        </w:rPr>
        <w:t xml:space="preserve">, ktorá prinesie najväčšie hity Vaša </w:t>
      </w:r>
      <w:proofErr w:type="spellStart"/>
      <w:r w:rsidRPr="00197AD8">
        <w:rPr>
          <w:rFonts w:ascii="Arial" w:hAnsi="Arial" w:cs="Arial"/>
        </w:rPr>
        <w:t>Patejdla</w:t>
      </w:r>
      <w:proofErr w:type="spellEnd"/>
      <w:r w:rsidRPr="00197AD8">
        <w:rPr>
          <w:rFonts w:ascii="Arial" w:hAnsi="Arial" w:cs="Arial"/>
        </w:rPr>
        <w:t xml:space="preserve"> patriace do zlatého fondu slovenskej populárnej hudby.</w:t>
      </w:r>
    </w:p>
    <w:p w:rsidR="00923006" w:rsidRPr="00197AD8" w:rsidRDefault="00923006" w:rsidP="00923006">
      <w:pPr>
        <w:pStyle w:val="Bezriadkovania"/>
        <w:jc w:val="both"/>
        <w:rPr>
          <w:rFonts w:ascii="Arial" w:hAnsi="Arial" w:cs="Arial"/>
        </w:rPr>
      </w:pPr>
    </w:p>
    <w:p w:rsidR="00197AD8" w:rsidRDefault="00197AD8" w:rsidP="00923006">
      <w:pPr>
        <w:pStyle w:val="Bezriadkovania"/>
        <w:jc w:val="both"/>
        <w:rPr>
          <w:rFonts w:ascii="Arial" w:hAnsi="Arial" w:cs="Arial"/>
        </w:rPr>
      </w:pPr>
      <w:r w:rsidRPr="00197AD8">
        <w:rPr>
          <w:rFonts w:ascii="Arial" w:hAnsi="Arial" w:cs="Arial"/>
        </w:rPr>
        <w:t xml:space="preserve">Areál Pamätníka SNP bude celé popoludnie žiť ukážkami klubov vojenskej histórie v dobovom vojenskom tábore. Návštevníci zažijú aj malé tankové bitky, ktoré predstavia modelári na dioráme. Svoje umenie predvedú pre návštevníkov aj sokoliari s dravcami a malí bojovníci z klubu </w:t>
      </w:r>
      <w:proofErr w:type="spellStart"/>
      <w:r w:rsidRPr="00197AD8">
        <w:rPr>
          <w:rFonts w:ascii="Arial" w:hAnsi="Arial" w:cs="Arial"/>
        </w:rPr>
        <w:t>Dracula</w:t>
      </w:r>
      <w:proofErr w:type="spellEnd"/>
      <w:r w:rsidRPr="00197AD8">
        <w:rPr>
          <w:rFonts w:ascii="Arial" w:hAnsi="Arial" w:cs="Arial"/>
        </w:rPr>
        <w:t xml:space="preserve"> </w:t>
      </w:r>
      <w:proofErr w:type="spellStart"/>
      <w:r w:rsidRPr="00197AD8">
        <w:rPr>
          <w:rFonts w:ascii="Arial" w:hAnsi="Arial" w:cs="Arial"/>
        </w:rPr>
        <w:t>Gym</w:t>
      </w:r>
      <w:proofErr w:type="spellEnd"/>
      <w:r w:rsidRPr="00197AD8">
        <w:rPr>
          <w:rFonts w:ascii="Arial" w:hAnsi="Arial" w:cs="Arial"/>
        </w:rPr>
        <w:t xml:space="preserve"> Vladimíra Moravčíka.</w:t>
      </w:r>
    </w:p>
    <w:p w:rsidR="00923006" w:rsidRPr="00197AD8" w:rsidRDefault="00923006" w:rsidP="00923006">
      <w:pPr>
        <w:pStyle w:val="Bezriadkovania"/>
        <w:jc w:val="both"/>
        <w:rPr>
          <w:rFonts w:ascii="Arial" w:hAnsi="Arial" w:cs="Arial"/>
        </w:rPr>
      </w:pPr>
    </w:p>
    <w:p w:rsidR="00197AD8" w:rsidRPr="00197AD8" w:rsidRDefault="00197AD8" w:rsidP="00923006">
      <w:pPr>
        <w:pStyle w:val="Bezriadkovania"/>
        <w:jc w:val="both"/>
        <w:rPr>
          <w:rFonts w:ascii="Arial" w:hAnsi="Arial" w:cs="Arial"/>
        </w:rPr>
      </w:pPr>
      <w:r w:rsidRPr="00197AD8">
        <w:rPr>
          <w:rFonts w:ascii="Arial" w:hAnsi="Arial" w:cs="Arial"/>
        </w:rPr>
        <w:t>Expozície Múzea SNP bu</w:t>
      </w:r>
      <w:r w:rsidR="00923006">
        <w:rPr>
          <w:rFonts w:ascii="Arial" w:hAnsi="Arial" w:cs="Arial"/>
        </w:rPr>
        <w:t>dú pre verejnosť otvorené od 12:30 do 19:</w:t>
      </w:r>
      <w:r w:rsidRPr="00197AD8">
        <w:rPr>
          <w:rFonts w:ascii="Arial" w:hAnsi="Arial" w:cs="Arial"/>
        </w:rPr>
        <w:t xml:space="preserve">00 </w:t>
      </w:r>
      <w:r w:rsidR="00923006">
        <w:rPr>
          <w:rFonts w:ascii="Arial" w:hAnsi="Arial" w:cs="Arial"/>
        </w:rPr>
        <w:t xml:space="preserve">hod. </w:t>
      </w:r>
      <w:r w:rsidRPr="00197AD8">
        <w:rPr>
          <w:rFonts w:ascii="Arial" w:hAnsi="Arial" w:cs="Arial"/>
        </w:rPr>
        <w:t xml:space="preserve">bezplatne a areál Pamätníka SNP </w:t>
      </w:r>
      <w:r w:rsidR="00923006">
        <w:rPr>
          <w:rFonts w:ascii="Arial" w:hAnsi="Arial" w:cs="Arial"/>
        </w:rPr>
        <w:t>bude prístupný verejnosti od 12:30 do 20:00 hod.</w:t>
      </w:r>
    </w:p>
    <w:p w:rsidR="00923006" w:rsidRPr="00923006" w:rsidRDefault="00197AD8" w:rsidP="00923006">
      <w:pPr>
        <w:pStyle w:val="Bezriadkovania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197AD8">
        <w:rPr>
          <w:rFonts w:ascii="Arial" w:hAnsi="Arial" w:cs="Arial"/>
        </w:rPr>
        <w:br/>
      </w:r>
      <w:r w:rsidR="00923006" w:rsidRPr="00923006">
        <w:rPr>
          <w:rFonts w:ascii="Arial" w:hAnsi="Arial" w:cs="Arial"/>
          <w:b/>
          <w:color w:val="FF0000"/>
          <w:sz w:val="24"/>
          <w:szCs w:val="24"/>
        </w:rPr>
        <w:t>Podujatia Ministerstva obrany SR a Ozbrojených síl SR</w:t>
      </w:r>
      <w:r w:rsidRPr="00923006">
        <w:rPr>
          <w:rFonts w:ascii="Arial" w:hAnsi="Arial" w:cs="Arial"/>
          <w:b/>
          <w:color w:val="FF0000"/>
          <w:sz w:val="24"/>
          <w:szCs w:val="24"/>
        </w:rPr>
        <w:t> </w:t>
      </w:r>
    </w:p>
    <w:p w:rsidR="00923006" w:rsidRPr="00923006" w:rsidRDefault="00923006" w:rsidP="00923006">
      <w:pPr>
        <w:pStyle w:val="Bezriadkovania"/>
        <w:jc w:val="both"/>
        <w:rPr>
          <w:rFonts w:ascii="Arial" w:hAnsi="Arial" w:cs="Arial"/>
        </w:rPr>
      </w:pPr>
    </w:p>
    <w:p w:rsidR="00197AD8" w:rsidRPr="00923006" w:rsidRDefault="00197AD8" w:rsidP="00197AD8">
      <w:pPr>
        <w:pStyle w:val="Bezriadkovania"/>
        <w:rPr>
          <w:rFonts w:ascii="Arial" w:hAnsi="Arial" w:cs="Arial"/>
          <w:b/>
        </w:rPr>
      </w:pPr>
      <w:r w:rsidRPr="00923006">
        <w:rPr>
          <w:rFonts w:ascii="Arial" w:hAnsi="Arial" w:cs="Arial"/>
          <w:b/>
        </w:rPr>
        <w:t>29. august 2024</w:t>
      </w:r>
    </w:p>
    <w:p w:rsidR="00923006" w:rsidRDefault="00923006" w:rsidP="00197AD8">
      <w:pPr>
        <w:pStyle w:val="Bezriadkovania"/>
        <w:rPr>
          <w:rStyle w:val="Siln"/>
          <w:rFonts w:ascii="Arial" w:hAnsi="Arial" w:cs="Arial"/>
          <w:color w:val="262C2D"/>
        </w:rPr>
      </w:pPr>
    </w:p>
    <w:p w:rsidR="00197AD8" w:rsidRPr="00197AD8" w:rsidRDefault="00923006" w:rsidP="00197AD8">
      <w:pPr>
        <w:pStyle w:val="Bezriadkovania"/>
        <w:rPr>
          <w:rFonts w:ascii="Arial" w:hAnsi="Arial" w:cs="Arial"/>
        </w:rPr>
      </w:pPr>
      <w:r>
        <w:rPr>
          <w:rStyle w:val="Siln"/>
          <w:rFonts w:ascii="Arial" w:hAnsi="Arial" w:cs="Arial"/>
          <w:color w:val="262C2D"/>
        </w:rPr>
        <w:lastRenderedPageBreak/>
        <w:t>9:</w:t>
      </w:r>
      <w:r w:rsidR="00197AD8" w:rsidRPr="00197AD8">
        <w:rPr>
          <w:rStyle w:val="Siln"/>
          <w:rFonts w:ascii="Arial" w:hAnsi="Arial" w:cs="Arial"/>
          <w:color w:val="262C2D"/>
        </w:rPr>
        <w:t xml:space="preserve">00 </w:t>
      </w:r>
      <w:r w:rsidR="00197AD8" w:rsidRPr="00197AD8">
        <w:rPr>
          <w:rFonts w:ascii="Arial" w:hAnsi="Arial" w:cs="Arial"/>
        </w:rPr>
        <w:t> </w:t>
      </w:r>
      <w:r w:rsidR="00197AD8" w:rsidRPr="00197AD8">
        <w:rPr>
          <w:rStyle w:val="Siln"/>
          <w:rFonts w:ascii="Arial" w:hAnsi="Arial" w:cs="Arial"/>
          <w:color w:val="262C2D"/>
        </w:rPr>
        <w:t>Otvorenie areálu, Park pod Pamätníkom SNP</w:t>
      </w:r>
    </w:p>
    <w:p w:rsidR="00197AD8" w:rsidRPr="00197AD8" w:rsidRDefault="00197AD8" w:rsidP="00923006">
      <w:pPr>
        <w:pStyle w:val="Bezriadkovania"/>
        <w:jc w:val="both"/>
        <w:rPr>
          <w:rFonts w:ascii="Arial" w:hAnsi="Arial" w:cs="Arial"/>
        </w:rPr>
      </w:pPr>
      <w:r w:rsidRPr="00197AD8">
        <w:rPr>
          <w:rFonts w:ascii="Arial" w:hAnsi="Arial" w:cs="Arial"/>
        </w:rPr>
        <w:t xml:space="preserve">Sprievodné aktivity ministerstiev a rôznych organizácií v ich pôsobnosti. K dispozícii je veľké množstvo atrakcií, stánok Klubu vojenskej histórie, ukážka ľahkej, ťažkej, statickej i dynamickej techniky. Predvedú sa kynológovia, </w:t>
      </w:r>
      <w:proofErr w:type="spellStart"/>
      <w:r w:rsidRPr="00197AD8">
        <w:rPr>
          <w:rFonts w:ascii="Arial" w:hAnsi="Arial" w:cs="Arial"/>
        </w:rPr>
        <w:t>hipológovia</w:t>
      </w:r>
      <w:proofErr w:type="spellEnd"/>
      <w:r w:rsidRPr="00197AD8">
        <w:rPr>
          <w:rFonts w:ascii="Arial" w:hAnsi="Arial" w:cs="Arial"/>
        </w:rPr>
        <w:t xml:space="preserve">, zažijete dobrodružstvo priamo z väzenskej cely. Na milé slovo sa môžete zastaviť v kaplnke ekumenickej duchovnej služby. Pestrý program bude pripravený až do večerných hodín. Všetky sprievodné aktivity nájdete na webe </w:t>
      </w:r>
      <w:hyperlink r:id="rId5" w:history="1">
        <w:r w:rsidR="00923006" w:rsidRPr="00417DE7">
          <w:rPr>
            <w:rStyle w:val="Hypertextovprepojenie"/>
            <w:rFonts w:ascii="Arial" w:hAnsi="Arial" w:cs="Arial"/>
          </w:rPr>
          <w:t>www.mosr.sk</w:t>
        </w:r>
      </w:hyperlink>
      <w:r w:rsidR="00923006">
        <w:rPr>
          <w:rFonts w:ascii="Arial" w:hAnsi="Arial" w:cs="Arial"/>
        </w:rPr>
        <w:t xml:space="preserve"> </w:t>
      </w:r>
      <w:r w:rsidRPr="00197AD8">
        <w:rPr>
          <w:rFonts w:ascii="Arial" w:hAnsi="Arial" w:cs="Arial"/>
        </w:rPr>
        <w:t>.</w:t>
      </w:r>
    </w:p>
    <w:p w:rsidR="00923006" w:rsidRDefault="00923006" w:rsidP="00197AD8">
      <w:pPr>
        <w:pStyle w:val="Bezriadkovania"/>
        <w:rPr>
          <w:rFonts w:ascii="Arial" w:hAnsi="Arial" w:cs="Arial"/>
        </w:rPr>
      </w:pPr>
    </w:p>
    <w:p w:rsidR="00197AD8" w:rsidRPr="00197AD8" w:rsidRDefault="00197AD8" w:rsidP="00923006">
      <w:pPr>
        <w:pStyle w:val="Bezriadkovania"/>
        <w:jc w:val="both"/>
        <w:rPr>
          <w:rFonts w:ascii="Arial" w:hAnsi="Arial" w:cs="Arial"/>
        </w:rPr>
      </w:pPr>
      <w:r w:rsidRPr="00197AD8">
        <w:rPr>
          <w:rFonts w:ascii="Arial" w:hAnsi="Arial" w:cs="Arial"/>
        </w:rPr>
        <w:t>Vstup do areálu bude umožnený z troch miest, návštevníci musia prejsť bezpečnostnou kontrolou a v areáli budú mať k dispozícii pitný režim, občerstvenie a toalety. Každý dostane aj malý darček.</w:t>
      </w:r>
    </w:p>
    <w:p w:rsidR="00923006" w:rsidRDefault="00923006" w:rsidP="00197AD8">
      <w:pPr>
        <w:pStyle w:val="Bezriadkovania"/>
        <w:rPr>
          <w:rStyle w:val="Siln"/>
          <w:rFonts w:ascii="Arial" w:hAnsi="Arial" w:cs="Arial"/>
          <w:color w:val="262C2D"/>
        </w:rPr>
      </w:pPr>
    </w:p>
    <w:p w:rsidR="00197AD8" w:rsidRPr="00197AD8" w:rsidRDefault="00923006" w:rsidP="00197AD8">
      <w:pPr>
        <w:pStyle w:val="Bezriadkovania"/>
        <w:rPr>
          <w:rFonts w:ascii="Arial" w:hAnsi="Arial" w:cs="Arial"/>
        </w:rPr>
      </w:pPr>
      <w:r>
        <w:rPr>
          <w:rStyle w:val="Siln"/>
          <w:rFonts w:ascii="Arial" w:hAnsi="Arial" w:cs="Arial"/>
          <w:color w:val="262C2D"/>
        </w:rPr>
        <w:t>10:00 – 11:</w:t>
      </w:r>
      <w:r w:rsidR="00197AD8" w:rsidRPr="00197AD8">
        <w:rPr>
          <w:rStyle w:val="Siln"/>
          <w:rFonts w:ascii="Arial" w:hAnsi="Arial" w:cs="Arial"/>
          <w:color w:val="262C2D"/>
        </w:rPr>
        <w:t>00</w:t>
      </w:r>
      <w:r w:rsidR="00197AD8" w:rsidRPr="00197AD8">
        <w:rPr>
          <w:rFonts w:ascii="Arial" w:hAnsi="Arial" w:cs="Arial"/>
        </w:rPr>
        <w:t>         </w:t>
      </w:r>
      <w:r>
        <w:rPr>
          <w:rStyle w:val="Siln"/>
          <w:rFonts w:ascii="Arial" w:hAnsi="Arial" w:cs="Arial"/>
          <w:color w:val="262C2D"/>
        </w:rPr>
        <w:t xml:space="preserve">Pietny akt kladenia vencov v </w:t>
      </w:r>
      <w:r w:rsidR="00197AD8" w:rsidRPr="00197AD8">
        <w:rPr>
          <w:rStyle w:val="Siln"/>
          <w:rFonts w:ascii="Arial" w:hAnsi="Arial" w:cs="Arial"/>
          <w:color w:val="262C2D"/>
        </w:rPr>
        <w:t xml:space="preserve"> Pamätník</w:t>
      </w:r>
      <w:r>
        <w:rPr>
          <w:rStyle w:val="Siln"/>
          <w:rFonts w:ascii="Arial" w:hAnsi="Arial" w:cs="Arial"/>
          <w:color w:val="262C2D"/>
        </w:rPr>
        <w:t>u</w:t>
      </w:r>
      <w:r w:rsidR="00197AD8" w:rsidRPr="00197AD8">
        <w:rPr>
          <w:rStyle w:val="Siln"/>
          <w:rFonts w:ascii="Arial" w:hAnsi="Arial" w:cs="Arial"/>
          <w:color w:val="262C2D"/>
        </w:rPr>
        <w:t xml:space="preserve"> SNP</w:t>
      </w:r>
    </w:p>
    <w:p w:rsidR="00197AD8" w:rsidRPr="00197AD8" w:rsidRDefault="00197AD8" w:rsidP="00197AD8">
      <w:pPr>
        <w:pStyle w:val="Bezriadkovania"/>
        <w:rPr>
          <w:rFonts w:ascii="Arial" w:hAnsi="Arial" w:cs="Arial"/>
        </w:rPr>
      </w:pPr>
      <w:r w:rsidRPr="00197AD8">
        <w:rPr>
          <w:rFonts w:ascii="Arial" w:hAnsi="Arial" w:cs="Arial"/>
        </w:rPr>
        <w:t>Možnosť verejnosti sledovať program v Parku pod Pamätníkom SNP na hlavnom pódiu a v priamom prenose STVR na :1.</w:t>
      </w:r>
    </w:p>
    <w:p w:rsidR="00923006" w:rsidRDefault="00923006" w:rsidP="00197AD8">
      <w:pPr>
        <w:pStyle w:val="Bezriadkovania"/>
        <w:rPr>
          <w:rStyle w:val="Siln"/>
          <w:rFonts w:ascii="Arial" w:hAnsi="Arial" w:cs="Arial"/>
          <w:color w:val="262C2D"/>
        </w:rPr>
      </w:pPr>
    </w:p>
    <w:p w:rsidR="00197AD8" w:rsidRPr="00197AD8" w:rsidRDefault="00923006" w:rsidP="00197AD8">
      <w:pPr>
        <w:pStyle w:val="Bezriadkovania"/>
        <w:rPr>
          <w:rFonts w:ascii="Arial" w:hAnsi="Arial" w:cs="Arial"/>
        </w:rPr>
      </w:pPr>
      <w:r>
        <w:rPr>
          <w:rStyle w:val="Siln"/>
          <w:rFonts w:ascii="Arial" w:hAnsi="Arial" w:cs="Arial"/>
          <w:color w:val="262C2D"/>
        </w:rPr>
        <w:t>11:00</w:t>
      </w:r>
      <w:r w:rsidR="00197AD8" w:rsidRPr="00197AD8">
        <w:rPr>
          <w:rStyle w:val="Siln"/>
          <w:rFonts w:ascii="Arial" w:hAnsi="Arial" w:cs="Arial"/>
          <w:color w:val="262C2D"/>
        </w:rPr>
        <w:t> Sprístupnenie areálu verejnosti pri Múzeu SNP</w:t>
      </w:r>
    </w:p>
    <w:p w:rsidR="00923006" w:rsidRDefault="00923006" w:rsidP="00197AD8">
      <w:pPr>
        <w:pStyle w:val="Bezriadkovania"/>
        <w:rPr>
          <w:rStyle w:val="Siln"/>
          <w:rFonts w:ascii="Arial" w:hAnsi="Arial" w:cs="Arial"/>
          <w:color w:val="262C2D"/>
        </w:rPr>
      </w:pPr>
    </w:p>
    <w:p w:rsidR="00197AD8" w:rsidRPr="00197AD8" w:rsidRDefault="00923006" w:rsidP="00197AD8">
      <w:pPr>
        <w:pStyle w:val="Bezriadkovania"/>
        <w:rPr>
          <w:rFonts w:ascii="Arial" w:hAnsi="Arial" w:cs="Arial"/>
        </w:rPr>
      </w:pPr>
      <w:r>
        <w:rPr>
          <w:rStyle w:val="Siln"/>
          <w:rFonts w:ascii="Arial" w:hAnsi="Arial" w:cs="Arial"/>
          <w:color w:val="262C2D"/>
        </w:rPr>
        <w:t>11:00 – 12:</w:t>
      </w:r>
      <w:r w:rsidR="00197AD8" w:rsidRPr="00197AD8">
        <w:rPr>
          <w:rStyle w:val="Siln"/>
          <w:rFonts w:ascii="Arial" w:hAnsi="Arial" w:cs="Arial"/>
          <w:color w:val="262C2D"/>
        </w:rPr>
        <w:t>30</w:t>
      </w:r>
      <w:r w:rsidR="00197AD8" w:rsidRPr="00197AD8">
        <w:rPr>
          <w:rFonts w:ascii="Arial" w:hAnsi="Arial" w:cs="Arial"/>
        </w:rPr>
        <w:t xml:space="preserve">  </w:t>
      </w:r>
      <w:r w:rsidR="00197AD8" w:rsidRPr="00197AD8">
        <w:rPr>
          <w:rStyle w:val="Siln"/>
          <w:rFonts w:ascii="Arial" w:hAnsi="Arial" w:cs="Arial"/>
          <w:color w:val="262C2D"/>
        </w:rPr>
        <w:t>Slávnostný program s príhovormi hostí, hlavné pódium</w:t>
      </w:r>
    </w:p>
    <w:p w:rsidR="00197AD8" w:rsidRPr="00197AD8" w:rsidRDefault="00197AD8" w:rsidP="00197AD8">
      <w:pPr>
        <w:pStyle w:val="Bezriadkovania"/>
        <w:rPr>
          <w:rFonts w:ascii="Arial" w:hAnsi="Arial" w:cs="Arial"/>
        </w:rPr>
      </w:pPr>
      <w:r w:rsidRPr="00197AD8">
        <w:rPr>
          <w:rFonts w:ascii="Arial" w:hAnsi="Arial" w:cs="Arial"/>
        </w:rPr>
        <w:t>Slávnostné otvorenie podujatia s príhovormi najvyšších predstaviteľov Slovenskej republiky. Možnosť verejnosti sledovať program priamo v Parku pod Pamätníkom SNP na hlavnom pódiu a v priamom prenose STVR na Jednotke.</w:t>
      </w:r>
    </w:p>
    <w:p w:rsidR="00923006" w:rsidRDefault="00923006" w:rsidP="00197AD8">
      <w:pPr>
        <w:pStyle w:val="Bezriadkovania"/>
        <w:rPr>
          <w:rStyle w:val="Siln"/>
          <w:rFonts w:ascii="Arial" w:hAnsi="Arial" w:cs="Arial"/>
          <w:color w:val="262C2D"/>
        </w:rPr>
      </w:pPr>
    </w:p>
    <w:p w:rsidR="00197AD8" w:rsidRPr="00197AD8" w:rsidRDefault="00923006" w:rsidP="00197AD8">
      <w:pPr>
        <w:pStyle w:val="Bezriadkovania"/>
        <w:rPr>
          <w:rFonts w:ascii="Arial" w:hAnsi="Arial" w:cs="Arial"/>
        </w:rPr>
      </w:pPr>
      <w:r>
        <w:rPr>
          <w:rStyle w:val="Siln"/>
          <w:rFonts w:ascii="Arial" w:hAnsi="Arial" w:cs="Arial"/>
          <w:color w:val="262C2D"/>
        </w:rPr>
        <w:t>13:30 – 14:</w:t>
      </w:r>
      <w:r w:rsidR="00197AD8" w:rsidRPr="00197AD8">
        <w:rPr>
          <w:rStyle w:val="Siln"/>
          <w:rFonts w:ascii="Arial" w:hAnsi="Arial" w:cs="Arial"/>
          <w:color w:val="262C2D"/>
        </w:rPr>
        <w:t>45</w:t>
      </w:r>
      <w:r w:rsidR="00197AD8" w:rsidRPr="00197AD8">
        <w:rPr>
          <w:rFonts w:ascii="Arial" w:hAnsi="Arial" w:cs="Arial"/>
        </w:rPr>
        <w:t xml:space="preserve">  </w:t>
      </w:r>
      <w:r>
        <w:rPr>
          <w:rStyle w:val="Siln"/>
          <w:rFonts w:ascii="Arial" w:hAnsi="Arial" w:cs="Arial"/>
          <w:color w:val="262C2D"/>
        </w:rPr>
        <w:t>Hudobno-kultúrny program na hlavnom</w:t>
      </w:r>
      <w:r w:rsidR="00197AD8" w:rsidRPr="00197AD8">
        <w:rPr>
          <w:rStyle w:val="Siln"/>
          <w:rFonts w:ascii="Arial" w:hAnsi="Arial" w:cs="Arial"/>
          <w:color w:val="262C2D"/>
        </w:rPr>
        <w:t xml:space="preserve"> pódiu</w:t>
      </w:r>
    </w:p>
    <w:p w:rsidR="00197AD8" w:rsidRPr="00197AD8" w:rsidRDefault="00197AD8" w:rsidP="00923006">
      <w:pPr>
        <w:pStyle w:val="Bezriadkovania"/>
        <w:jc w:val="both"/>
        <w:rPr>
          <w:rFonts w:ascii="Arial" w:hAnsi="Arial" w:cs="Arial"/>
        </w:rPr>
      </w:pPr>
      <w:r w:rsidRPr="00197AD8">
        <w:rPr>
          <w:rFonts w:ascii="Arial" w:hAnsi="Arial" w:cs="Arial"/>
        </w:rPr>
        <w:t>Bohatý kultúrny program. Možnosť verejnosti sledovať program priamo v Parku pod Pamätníkom SNP na hlavnom pódiu.</w:t>
      </w:r>
    </w:p>
    <w:p w:rsidR="00923006" w:rsidRDefault="00923006" w:rsidP="00197AD8">
      <w:pPr>
        <w:pStyle w:val="Bezriadkovania"/>
        <w:rPr>
          <w:rStyle w:val="Siln"/>
          <w:rFonts w:ascii="Arial" w:hAnsi="Arial" w:cs="Arial"/>
          <w:color w:val="262C2D"/>
        </w:rPr>
      </w:pPr>
    </w:p>
    <w:p w:rsidR="00197AD8" w:rsidRPr="00197AD8" w:rsidRDefault="00923006" w:rsidP="00197AD8">
      <w:pPr>
        <w:pStyle w:val="Bezriadkovania"/>
        <w:rPr>
          <w:rFonts w:ascii="Arial" w:hAnsi="Arial" w:cs="Arial"/>
        </w:rPr>
      </w:pPr>
      <w:r>
        <w:rPr>
          <w:rStyle w:val="Siln"/>
          <w:rFonts w:ascii="Arial" w:hAnsi="Arial" w:cs="Arial"/>
          <w:color w:val="262C2D"/>
        </w:rPr>
        <w:t>15:00 – 15:</w:t>
      </w:r>
      <w:r w:rsidR="00197AD8" w:rsidRPr="00197AD8">
        <w:rPr>
          <w:rStyle w:val="Siln"/>
          <w:rFonts w:ascii="Arial" w:hAnsi="Arial" w:cs="Arial"/>
          <w:color w:val="262C2D"/>
        </w:rPr>
        <w:t>45</w:t>
      </w:r>
      <w:r w:rsidR="00197AD8" w:rsidRPr="00197AD8">
        <w:rPr>
          <w:rFonts w:ascii="Arial" w:hAnsi="Arial" w:cs="Arial"/>
        </w:rPr>
        <w:t xml:space="preserve"> </w:t>
      </w:r>
      <w:r>
        <w:rPr>
          <w:rStyle w:val="Siln"/>
          <w:rFonts w:ascii="Arial" w:hAnsi="Arial" w:cs="Arial"/>
          <w:color w:val="262C2D"/>
        </w:rPr>
        <w:t>Slávnostná vojenská prísaha v</w:t>
      </w:r>
      <w:r w:rsidR="00197AD8" w:rsidRPr="00197AD8">
        <w:rPr>
          <w:rStyle w:val="Siln"/>
          <w:rFonts w:ascii="Arial" w:hAnsi="Arial" w:cs="Arial"/>
          <w:color w:val="262C2D"/>
        </w:rPr>
        <w:t xml:space="preserve"> Park</w:t>
      </w:r>
      <w:r>
        <w:rPr>
          <w:rStyle w:val="Siln"/>
          <w:rFonts w:ascii="Arial" w:hAnsi="Arial" w:cs="Arial"/>
          <w:color w:val="262C2D"/>
        </w:rPr>
        <w:t>u</w:t>
      </w:r>
      <w:r w:rsidR="00197AD8" w:rsidRPr="00197AD8">
        <w:rPr>
          <w:rStyle w:val="Siln"/>
          <w:rFonts w:ascii="Arial" w:hAnsi="Arial" w:cs="Arial"/>
          <w:color w:val="262C2D"/>
        </w:rPr>
        <w:t xml:space="preserve"> pod Pamätníkom SNP</w:t>
      </w:r>
    </w:p>
    <w:p w:rsidR="00197AD8" w:rsidRPr="00197AD8" w:rsidRDefault="00197AD8" w:rsidP="00923006">
      <w:pPr>
        <w:pStyle w:val="Bezriadkovania"/>
        <w:jc w:val="both"/>
        <w:rPr>
          <w:rFonts w:ascii="Arial" w:hAnsi="Arial" w:cs="Arial"/>
        </w:rPr>
      </w:pPr>
      <w:r w:rsidRPr="00197AD8">
        <w:rPr>
          <w:rFonts w:ascii="Arial" w:hAnsi="Arial" w:cs="Arial"/>
        </w:rPr>
        <w:t>Vojenská prísaha je slávnostný sľub, ktorým vojaci deklarujú svoju vernosť vlasti po skončení základného vojenského výcviku. Premiérovo zložia vojenskú prísahu počas osláv 80. výročia SNP v Banskej Bystrici v Parku pod Pamätníkom SNP pred svojimi rodinami, priateľmi, návštevníkmi, ale tiež pred zrakmi celého Slovenska v priamom prenose STVR na spravodajskom programe :24.</w:t>
      </w:r>
    </w:p>
    <w:p w:rsidR="00923006" w:rsidRDefault="00923006" w:rsidP="00197AD8">
      <w:pPr>
        <w:pStyle w:val="Bezriadkovania"/>
        <w:rPr>
          <w:rStyle w:val="Siln"/>
          <w:rFonts w:ascii="Arial" w:hAnsi="Arial" w:cs="Arial"/>
          <w:color w:val="262C2D"/>
        </w:rPr>
      </w:pPr>
    </w:p>
    <w:p w:rsidR="00197AD8" w:rsidRPr="00197AD8" w:rsidRDefault="00923006" w:rsidP="00197AD8">
      <w:pPr>
        <w:pStyle w:val="Bezriadkovania"/>
        <w:rPr>
          <w:rFonts w:ascii="Arial" w:hAnsi="Arial" w:cs="Arial"/>
        </w:rPr>
      </w:pPr>
      <w:r>
        <w:rPr>
          <w:rStyle w:val="Siln"/>
          <w:rFonts w:ascii="Arial" w:hAnsi="Arial" w:cs="Arial"/>
          <w:color w:val="262C2D"/>
        </w:rPr>
        <w:t>16:00 – 16:</w:t>
      </w:r>
      <w:r w:rsidR="00197AD8" w:rsidRPr="00197AD8">
        <w:rPr>
          <w:rStyle w:val="Siln"/>
          <w:rFonts w:ascii="Arial" w:hAnsi="Arial" w:cs="Arial"/>
          <w:color w:val="262C2D"/>
        </w:rPr>
        <w:t>30</w:t>
      </w:r>
      <w:r w:rsidR="00197AD8" w:rsidRPr="00197AD8">
        <w:rPr>
          <w:rFonts w:ascii="Arial" w:hAnsi="Arial" w:cs="Arial"/>
        </w:rPr>
        <w:t> </w:t>
      </w:r>
      <w:r>
        <w:rPr>
          <w:rStyle w:val="Siln"/>
          <w:rFonts w:ascii="Arial" w:hAnsi="Arial" w:cs="Arial"/>
          <w:color w:val="262C2D"/>
        </w:rPr>
        <w:t>Hudobno-kultúrny program na hlavnom</w:t>
      </w:r>
      <w:r w:rsidR="00197AD8" w:rsidRPr="00197AD8">
        <w:rPr>
          <w:rStyle w:val="Siln"/>
          <w:rFonts w:ascii="Arial" w:hAnsi="Arial" w:cs="Arial"/>
          <w:color w:val="262C2D"/>
        </w:rPr>
        <w:t xml:space="preserve"> pódiu</w:t>
      </w:r>
    </w:p>
    <w:p w:rsidR="00197AD8" w:rsidRPr="00197AD8" w:rsidRDefault="00197AD8" w:rsidP="00923006">
      <w:pPr>
        <w:pStyle w:val="Bezriadkovania"/>
        <w:jc w:val="both"/>
        <w:rPr>
          <w:rFonts w:ascii="Arial" w:hAnsi="Arial" w:cs="Arial"/>
        </w:rPr>
      </w:pPr>
      <w:r w:rsidRPr="00197AD8">
        <w:rPr>
          <w:rFonts w:ascii="Arial" w:hAnsi="Arial" w:cs="Arial"/>
        </w:rPr>
        <w:t>Bohatý kultúrny program. Možnosť verejnosti sledovať program priamo v Parku pod Pamätníkom SNP na hlavnom pódiu a živé vstupy STVR na :1.</w:t>
      </w:r>
    </w:p>
    <w:p w:rsidR="00923006" w:rsidRDefault="00923006" w:rsidP="00197AD8">
      <w:pPr>
        <w:pStyle w:val="Bezriadkovania"/>
        <w:rPr>
          <w:rStyle w:val="Siln"/>
          <w:rFonts w:ascii="Arial" w:hAnsi="Arial" w:cs="Arial"/>
          <w:color w:val="262C2D"/>
        </w:rPr>
      </w:pPr>
    </w:p>
    <w:p w:rsidR="00197AD8" w:rsidRPr="00197AD8" w:rsidRDefault="00923006" w:rsidP="00197AD8">
      <w:pPr>
        <w:pStyle w:val="Bezriadkovania"/>
        <w:rPr>
          <w:rFonts w:ascii="Arial" w:hAnsi="Arial" w:cs="Arial"/>
        </w:rPr>
      </w:pPr>
      <w:r>
        <w:rPr>
          <w:rStyle w:val="Siln"/>
          <w:rFonts w:ascii="Arial" w:hAnsi="Arial" w:cs="Arial"/>
          <w:color w:val="262C2D"/>
        </w:rPr>
        <w:t>17:</w:t>
      </w:r>
      <w:r w:rsidR="00197AD8" w:rsidRPr="00197AD8">
        <w:rPr>
          <w:rStyle w:val="Siln"/>
          <w:rFonts w:ascii="Arial" w:hAnsi="Arial" w:cs="Arial"/>
          <w:color w:val="262C2D"/>
        </w:rPr>
        <w:t xml:space="preserve">00 </w:t>
      </w:r>
      <w:r>
        <w:rPr>
          <w:rStyle w:val="Siln"/>
          <w:rFonts w:ascii="Arial" w:hAnsi="Arial" w:cs="Arial"/>
          <w:color w:val="262C2D"/>
        </w:rPr>
        <w:t>–</w:t>
      </w:r>
      <w:r w:rsidR="00197AD8" w:rsidRPr="00197AD8">
        <w:rPr>
          <w:rStyle w:val="Siln"/>
          <w:rFonts w:ascii="Arial" w:hAnsi="Arial" w:cs="Arial"/>
          <w:color w:val="262C2D"/>
        </w:rPr>
        <w:t xml:space="preserve"> 1</w:t>
      </w:r>
      <w:r>
        <w:rPr>
          <w:rStyle w:val="Siln"/>
          <w:rFonts w:ascii="Arial" w:hAnsi="Arial" w:cs="Arial"/>
          <w:color w:val="262C2D"/>
        </w:rPr>
        <w:t>9:</w:t>
      </w:r>
      <w:r w:rsidR="00197AD8" w:rsidRPr="00197AD8">
        <w:rPr>
          <w:rStyle w:val="Siln"/>
          <w:rFonts w:ascii="Arial" w:hAnsi="Arial" w:cs="Arial"/>
          <w:color w:val="262C2D"/>
        </w:rPr>
        <w:t>00</w:t>
      </w:r>
      <w:r w:rsidR="00197AD8" w:rsidRPr="00197AD8">
        <w:rPr>
          <w:rFonts w:ascii="Arial" w:hAnsi="Arial" w:cs="Arial"/>
        </w:rPr>
        <w:t> </w:t>
      </w:r>
      <w:r w:rsidR="00197AD8" w:rsidRPr="00197AD8">
        <w:rPr>
          <w:rStyle w:val="Siln"/>
          <w:rFonts w:ascii="Arial" w:hAnsi="Arial" w:cs="Arial"/>
          <w:color w:val="262C2D"/>
        </w:rPr>
        <w:t>Veľkolepá vojenská prehliadka, nábrežie</w:t>
      </w:r>
    </w:p>
    <w:p w:rsidR="00197AD8" w:rsidRPr="00197AD8" w:rsidRDefault="00197AD8" w:rsidP="00923006">
      <w:pPr>
        <w:pStyle w:val="Bezriadkovania"/>
        <w:jc w:val="both"/>
        <w:rPr>
          <w:rFonts w:ascii="Arial" w:hAnsi="Arial" w:cs="Arial"/>
        </w:rPr>
      </w:pPr>
      <w:r w:rsidRPr="00197AD8">
        <w:rPr>
          <w:rFonts w:ascii="Arial" w:hAnsi="Arial" w:cs="Arial"/>
        </w:rPr>
        <w:t>Prehliadka najmodernejšej techniky pozemných i vzdušných síl, ktoré majú Ozbrojené sily Slovenskej republiky k dispozícii. Fanúšikovia sa môžu tešiť na mnohé prekvapenia, ktoré si Ministerstvo obrany SR a Ozbrojené sily SR pre nich pripravili. Ľudia si prehliadku môžu vychutnať nielen naživo popri ceste I/66 na nábreží Hrona, na hlavnom pódiu a v priamom prenose STVR na :1.</w:t>
      </w:r>
    </w:p>
    <w:p w:rsidR="00923006" w:rsidRDefault="00923006" w:rsidP="00197AD8">
      <w:pPr>
        <w:pStyle w:val="Bezriadkovania"/>
        <w:rPr>
          <w:rStyle w:val="Siln"/>
          <w:rFonts w:ascii="Arial" w:hAnsi="Arial" w:cs="Arial"/>
          <w:color w:val="262C2D"/>
        </w:rPr>
      </w:pPr>
    </w:p>
    <w:p w:rsidR="00197AD8" w:rsidRPr="00197AD8" w:rsidRDefault="00923006" w:rsidP="00197AD8">
      <w:pPr>
        <w:pStyle w:val="Bezriadkovania"/>
        <w:rPr>
          <w:rFonts w:ascii="Arial" w:hAnsi="Arial" w:cs="Arial"/>
        </w:rPr>
      </w:pPr>
      <w:r>
        <w:rPr>
          <w:rStyle w:val="Siln"/>
          <w:rFonts w:ascii="Arial" w:hAnsi="Arial" w:cs="Arial"/>
          <w:color w:val="262C2D"/>
        </w:rPr>
        <w:t>20:30 – 22:</w:t>
      </w:r>
      <w:r w:rsidR="00197AD8" w:rsidRPr="00197AD8">
        <w:rPr>
          <w:rStyle w:val="Siln"/>
          <w:rFonts w:ascii="Arial" w:hAnsi="Arial" w:cs="Arial"/>
          <w:color w:val="262C2D"/>
        </w:rPr>
        <w:t>00</w:t>
      </w:r>
      <w:r w:rsidR="00197AD8" w:rsidRPr="00197AD8">
        <w:rPr>
          <w:rFonts w:ascii="Arial" w:hAnsi="Arial" w:cs="Arial"/>
        </w:rPr>
        <w:t xml:space="preserve">  </w:t>
      </w:r>
      <w:r>
        <w:rPr>
          <w:rStyle w:val="Siln"/>
          <w:rFonts w:ascii="Arial" w:hAnsi="Arial" w:cs="Arial"/>
          <w:color w:val="262C2D"/>
        </w:rPr>
        <w:t xml:space="preserve">Galaprogram v Parku </w:t>
      </w:r>
      <w:r w:rsidR="00197AD8" w:rsidRPr="00197AD8">
        <w:rPr>
          <w:rStyle w:val="Siln"/>
          <w:rFonts w:ascii="Arial" w:hAnsi="Arial" w:cs="Arial"/>
          <w:color w:val="262C2D"/>
        </w:rPr>
        <w:t>pod Pamätníkom SNP</w:t>
      </w:r>
    </w:p>
    <w:p w:rsidR="00197AD8" w:rsidRPr="00197AD8" w:rsidRDefault="00197AD8" w:rsidP="00923006">
      <w:pPr>
        <w:pStyle w:val="Bezriadkovania"/>
        <w:jc w:val="both"/>
        <w:rPr>
          <w:rFonts w:ascii="Arial" w:hAnsi="Arial" w:cs="Arial"/>
        </w:rPr>
      </w:pPr>
      <w:r w:rsidRPr="00197AD8">
        <w:rPr>
          <w:rFonts w:ascii="Arial" w:hAnsi="Arial" w:cs="Arial"/>
        </w:rPr>
        <w:t xml:space="preserve">Záverečný </w:t>
      </w:r>
      <w:proofErr w:type="spellStart"/>
      <w:r w:rsidRPr="00197AD8">
        <w:rPr>
          <w:rFonts w:ascii="Arial" w:hAnsi="Arial" w:cs="Arial"/>
        </w:rPr>
        <w:t>galavečer</w:t>
      </w:r>
      <w:proofErr w:type="spellEnd"/>
      <w:r w:rsidRPr="00197AD8">
        <w:rPr>
          <w:rFonts w:ascii="Arial" w:hAnsi="Arial" w:cs="Arial"/>
        </w:rPr>
        <w:t xml:space="preserve"> s hudobnými vystúpeniami a množstvom prekvapení. Program sprevádzaný vystúpeniami známych hudobných kapiel možno sledovať priamo v Parku pod Pamätníkom SNP na hlavnom pódiu a v priamom prenose STVR na :1.</w:t>
      </w:r>
    </w:p>
    <w:p w:rsidR="00923006" w:rsidRDefault="00923006" w:rsidP="00197AD8">
      <w:pPr>
        <w:pStyle w:val="Bezriadkovania"/>
        <w:rPr>
          <w:rStyle w:val="Siln"/>
          <w:rFonts w:ascii="Arial" w:hAnsi="Arial" w:cs="Arial"/>
          <w:color w:val="262C2D"/>
        </w:rPr>
      </w:pPr>
    </w:p>
    <w:p w:rsidR="00197AD8" w:rsidRPr="00197AD8" w:rsidRDefault="00923006" w:rsidP="00197AD8">
      <w:pPr>
        <w:pStyle w:val="Bezriadkovania"/>
        <w:rPr>
          <w:rFonts w:ascii="Arial" w:hAnsi="Arial" w:cs="Arial"/>
        </w:rPr>
      </w:pPr>
      <w:r>
        <w:rPr>
          <w:rStyle w:val="Siln"/>
          <w:rFonts w:ascii="Arial" w:hAnsi="Arial" w:cs="Arial"/>
          <w:color w:val="262C2D"/>
        </w:rPr>
        <w:t>22:00</w:t>
      </w:r>
      <w:r w:rsidR="00197AD8" w:rsidRPr="00197AD8">
        <w:rPr>
          <w:rFonts w:ascii="Arial" w:hAnsi="Arial" w:cs="Arial"/>
        </w:rPr>
        <w:t> </w:t>
      </w:r>
      <w:r w:rsidR="00197AD8" w:rsidRPr="00197AD8">
        <w:rPr>
          <w:rStyle w:val="Siln"/>
          <w:rFonts w:ascii="Arial" w:hAnsi="Arial" w:cs="Arial"/>
          <w:color w:val="262C2D"/>
        </w:rPr>
        <w:t>Ohňostroj</w:t>
      </w:r>
    </w:p>
    <w:p w:rsidR="00BC1DDF" w:rsidRPr="00197AD8" w:rsidRDefault="00BC1DDF" w:rsidP="002E4D62">
      <w:pPr>
        <w:rPr>
          <w:rFonts w:cs="Arial"/>
        </w:rPr>
      </w:pPr>
    </w:p>
    <w:sectPr w:rsidR="00BC1DDF" w:rsidRPr="00197AD8" w:rsidSect="00810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11B02"/>
    <w:multiLevelType w:val="multilevel"/>
    <w:tmpl w:val="0D90C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6F94A7F"/>
    <w:multiLevelType w:val="multilevel"/>
    <w:tmpl w:val="44C0F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F34978"/>
    <w:multiLevelType w:val="multilevel"/>
    <w:tmpl w:val="92EA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1C4A29"/>
    <w:multiLevelType w:val="multilevel"/>
    <w:tmpl w:val="9062A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87240A"/>
    <w:multiLevelType w:val="hybridMultilevel"/>
    <w:tmpl w:val="BBEAA1B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5F2E"/>
    <w:rsid w:val="00030AE7"/>
    <w:rsid w:val="00047073"/>
    <w:rsid w:val="0007796D"/>
    <w:rsid w:val="0009529C"/>
    <w:rsid w:val="000C65D5"/>
    <w:rsid w:val="000F0D37"/>
    <w:rsid w:val="00116373"/>
    <w:rsid w:val="00134C7E"/>
    <w:rsid w:val="0018273A"/>
    <w:rsid w:val="0018364D"/>
    <w:rsid w:val="001947AC"/>
    <w:rsid w:val="001948AB"/>
    <w:rsid w:val="00197AD8"/>
    <w:rsid w:val="001A0E08"/>
    <w:rsid w:val="001A1872"/>
    <w:rsid w:val="001C1EA9"/>
    <w:rsid w:val="00215C0A"/>
    <w:rsid w:val="00232CB7"/>
    <w:rsid w:val="0023658A"/>
    <w:rsid w:val="0026332F"/>
    <w:rsid w:val="00280376"/>
    <w:rsid w:val="002E4D62"/>
    <w:rsid w:val="002F6568"/>
    <w:rsid w:val="00352875"/>
    <w:rsid w:val="00364CE1"/>
    <w:rsid w:val="0038357A"/>
    <w:rsid w:val="0039189B"/>
    <w:rsid w:val="003971A3"/>
    <w:rsid w:val="003C7726"/>
    <w:rsid w:val="003D0FE4"/>
    <w:rsid w:val="003D775B"/>
    <w:rsid w:val="003E528D"/>
    <w:rsid w:val="003E7DC2"/>
    <w:rsid w:val="003F2601"/>
    <w:rsid w:val="003F61AB"/>
    <w:rsid w:val="00432EC4"/>
    <w:rsid w:val="00440041"/>
    <w:rsid w:val="0045121A"/>
    <w:rsid w:val="00474EED"/>
    <w:rsid w:val="00490727"/>
    <w:rsid w:val="004C1F5A"/>
    <w:rsid w:val="004D10C8"/>
    <w:rsid w:val="004E2D27"/>
    <w:rsid w:val="00517018"/>
    <w:rsid w:val="00520F3B"/>
    <w:rsid w:val="005460BF"/>
    <w:rsid w:val="00553CF5"/>
    <w:rsid w:val="00594B7C"/>
    <w:rsid w:val="005C5C6F"/>
    <w:rsid w:val="006006A8"/>
    <w:rsid w:val="0061098E"/>
    <w:rsid w:val="00613FA1"/>
    <w:rsid w:val="0062306A"/>
    <w:rsid w:val="006255FC"/>
    <w:rsid w:val="00625F2E"/>
    <w:rsid w:val="006275C7"/>
    <w:rsid w:val="00640453"/>
    <w:rsid w:val="00653217"/>
    <w:rsid w:val="0065363A"/>
    <w:rsid w:val="006609C2"/>
    <w:rsid w:val="00680A2B"/>
    <w:rsid w:val="006A3F25"/>
    <w:rsid w:val="006E7EEA"/>
    <w:rsid w:val="00707C9E"/>
    <w:rsid w:val="00727679"/>
    <w:rsid w:val="007325B2"/>
    <w:rsid w:val="00767257"/>
    <w:rsid w:val="00771626"/>
    <w:rsid w:val="00782AD1"/>
    <w:rsid w:val="00782E37"/>
    <w:rsid w:val="007B20FA"/>
    <w:rsid w:val="007D3D7A"/>
    <w:rsid w:val="007D7374"/>
    <w:rsid w:val="007F134F"/>
    <w:rsid w:val="007F6709"/>
    <w:rsid w:val="00807B37"/>
    <w:rsid w:val="008514A6"/>
    <w:rsid w:val="0086217E"/>
    <w:rsid w:val="00874F76"/>
    <w:rsid w:val="00887142"/>
    <w:rsid w:val="008A484A"/>
    <w:rsid w:val="008C678D"/>
    <w:rsid w:val="008D2517"/>
    <w:rsid w:val="008E28C7"/>
    <w:rsid w:val="008E761E"/>
    <w:rsid w:val="008F1843"/>
    <w:rsid w:val="00904D83"/>
    <w:rsid w:val="00914E6A"/>
    <w:rsid w:val="009222C1"/>
    <w:rsid w:val="0092231C"/>
    <w:rsid w:val="00923006"/>
    <w:rsid w:val="00925F73"/>
    <w:rsid w:val="00935283"/>
    <w:rsid w:val="00944FF5"/>
    <w:rsid w:val="009B2761"/>
    <w:rsid w:val="00A17D7B"/>
    <w:rsid w:val="00A30B44"/>
    <w:rsid w:val="00A41833"/>
    <w:rsid w:val="00A4332A"/>
    <w:rsid w:val="00A82D27"/>
    <w:rsid w:val="00A863D5"/>
    <w:rsid w:val="00AB1ED4"/>
    <w:rsid w:val="00AC249D"/>
    <w:rsid w:val="00AD597B"/>
    <w:rsid w:val="00AE2410"/>
    <w:rsid w:val="00AE7C0B"/>
    <w:rsid w:val="00B12104"/>
    <w:rsid w:val="00B1715F"/>
    <w:rsid w:val="00B222AE"/>
    <w:rsid w:val="00B22329"/>
    <w:rsid w:val="00B42E1D"/>
    <w:rsid w:val="00B6543C"/>
    <w:rsid w:val="00BA6D61"/>
    <w:rsid w:val="00BC1DDF"/>
    <w:rsid w:val="00BE6818"/>
    <w:rsid w:val="00C1784B"/>
    <w:rsid w:val="00C40CDB"/>
    <w:rsid w:val="00C543DB"/>
    <w:rsid w:val="00C97748"/>
    <w:rsid w:val="00CA600D"/>
    <w:rsid w:val="00D10AB9"/>
    <w:rsid w:val="00D300F7"/>
    <w:rsid w:val="00D50660"/>
    <w:rsid w:val="00D70A79"/>
    <w:rsid w:val="00DA494E"/>
    <w:rsid w:val="00DD2C5B"/>
    <w:rsid w:val="00DE3D4F"/>
    <w:rsid w:val="00E30C28"/>
    <w:rsid w:val="00E33D6A"/>
    <w:rsid w:val="00E358D7"/>
    <w:rsid w:val="00E60A0E"/>
    <w:rsid w:val="00EC3FE6"/>
    <w:rsid w:val="00ED11C5"/>
    <w:rsid w:val="00EE2DD1"/>
    <w:rsid w:val="00F16511"/>
    <w:rsid w:val="00F26146"/>
    <w:rsid w:val="00F26511"/>
    <w:rsid w:val="00F530F4"/>
    <w:rsid w:val="00F60628"/>
    <w:rsid w:val="00F64E91"/>
    <w:rsid w:val="00F814B1"/>
    <w:rsid w:val="00F91C6A"/>
    <w:rsid w:val="00FA3363"/>
    <w:rsid w:val="00FB3F43"/>
    <w:rsid w:val="00FC0B9C"/>
    <w:rsid w:val="00FD5900"/>
    <w:rsid w:val="00FF2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33D6A"/>
    <w:pPr>
      <w:spacing w:after="0" w:line="240" w:lineRule="auto"/>
      <w:ind w:firstLine="709"/>
      <w:jc w:val="both"/>
    </w:pPr>
    <w:rPr>
      <w:rFonts w:ascii="Arial" w:eastAsia="Calibri" w:hAnsi="Arial" w:cs="Times New Roman"/>
      <w:lang w:eastAsia="sk-SK"/>
    </w:rPr>
  </w:style>
  <w:style w:type="paragraph" w:styleId="Nadpis1">
    <w:name w:val="heading 1"/>
    <w:basedOn w:val="Normlny"/>
    <w:link w:val="Nadpis1Char"/>
    <w:uiPriority w:val="9"/>
    <w:qFormat/>
    <w:rsid w:val="00625F2E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352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606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64E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25F2E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customStyle="1" w:styleId="entry-meta">
    <w:name w:val="entry-meta"/>
    <w:basedOn w:val="Normlny"/>
    <w:rsid w:val="00625F2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entry-author">
    <w:name w:val="entry-author"/>
    <w:basedOn w:val="Predvolenpsmoodseku"/>
    <w:rsid w:val="00625F2E"/>
  </w:style>
  <w:style w:type="character" w:styleId="Hypertextovprepojenie">
    <w:name w:val="Hyperlink"/>
    <w:basedOn w:val="Predvolenpsmoodseku"/>
    <w:uiPriority w:val="99"/>
    <w:unhideWhenUsed/>
    <w:rsid w:val="00625F2E"/>
    <w:rPr>
      <w:color w:val="0000FF"/>
      <w:u w:val="single"/>
    </w:rPr>
  </w:style>
  <w:style w:type="character" w:customStyle="1" w:styleId="entry-author-name">
    <w:name w:val="entry-author-name"/>
    <w:basedOn w:val="Predvolenpsmoodseku"/>
    <w:rsid w:val="00625F2E"/>
  </w:style>
  <w:style w:type="character" w:customStyle="1" w:styleId="entry-comments-link">
    <w:name w:val="entry-comments-link"/>
    <w:basedOn w:val="Predvolenpsmoodseku"/>
    <w:rsid w:val="00625F2E"/>
  </w:style>
  <w:style w:type="paragraph" w:styleId="Normlnywebov">
    <w:name w:val="Normal (Web)"/>
    <w:basedOn w:val="Normlny"/>
    <w:uiPriority w:val="99"/>
    <w:unhideWhenUsed/>
    <w:rsid w:val="00625F2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Zvraznenie">
    <w:name w:val="Emphasis"/>
    <w:basedOn w:val="Predvolenpsmoodseku"/>
    <w:uiPriority w:val="20"/>
    <w:qFormat/>
    <w:rsid w:val="00625F2E"/>
    <w:rPr>
      <w:i/>
      <w:iCs/>
    </w:rPr>
  </w:style>
  <w:style w:type="character" w:styleId="Siln">
    <w:name w:val="Strong"/>
    <w:basedOn w:val="Predvolenpsmoodseku"/>
    <w:uiPriority w:val="22"/>
    <w:qFormat/>
    <w:rsid w:val="00625F2E"/>
    <w:rPr>
      <w:b/>
      <w:bCs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6062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p-caption-text">
    <w:name w:val="wp-caption-text"/>
    <w:basedOn w:val="Normlny"/>
    <w:rsid w:val="00F6062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606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60628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F60628"/>
    <w:pPr>
      <w:spacing w:after="0" w:line="240" w:lineRule="auto"/>
    </w:pPr>
  </w:style>
  <w:style w:type="character" w:customStyle="1" w:styleId="day">
    <w:name w:val="day"/>
    <w:basedOn w:val="Predvolenpsmoodseku"/>
    <w:rsid w:val="00116373"/>
  </w:style>
  <w:style w:type="character" w:customStyle="1" w:styleId="date">
    <w:name w:val="date"/>
    <w:basedOn w:val="Predvolenpsmoodseku"/>
    <w:rsid w:val="00116373"/>
  </w:style>
  <w:style w:type="character" w:customStyle="1" w:styleId="temperature-big">
    <w:name w:val="temperature-big"/>
    <w:basedOn w:val="Predvolenpsmoodseku"/>
    <w:rsid w:val="00116373"/>
  </w:style>
  <w:style w:type="character" w:customStyle="1" w:styleId="forecast">
    <w:name w:val="forecast"/>
    <w:basedOn w:val="Predvolenpsmoodseku"/>
    <w:rsid w:val="00116373"/>
  </w:style>
  <w:style w:type="character" w:customStyle="1" w:styleId="sun-info">
    <w:name w:val="sun-info"/>
    <w:basedOn w:val="Predvolenpsmoodseku"/>
    <w:rsid w:val="00116373"/>
  </w:style>
  <w:style w:type="character" w:customStyle="1" w:styleId="normal">
    <w:name w:val="normal"/>
    <w:basedOn w:val="Predvolenpsmoodseku"/>
    <w:rsid w:val="00116373"/>
  </w:style>
  <w:style w:type="character" w:customStyle="1" w:styleId="rain-info">
    <w:name w:val="rain-info"/>
    <w:basedOn w:val="Predvolenpsmoodseku"/>
    <w:rsid w:val="00116373"/>
  </w:style>
  <w:style w:type="character" w:customStyle="1" w:styleId="tag">
    <w:name w:val="tag"/>
    <w:basedOn w:val="Predvolenpsmoodseku"/>
    <w:rsid w:val="00116373"/>
  </w:style>
  <w:style w:type="character" w:customStyle="1" w:styleId="postviewslscwp">
    <w:name w:val="postviews_lscwp"/>
    <w:basedOn w:val="Predvolenpsmoodseku"/>
    <w:rsid w:val="00116373"/>
  </w:style>
  <w:style w:type="character" w:customStyle="1" w:styleId="vbar">
    <w:name w:val="vbar"/>
    <w:basedOn w:val="Predvolenpsmoodseku"/>
    <w:rsid w:val="00116373"/>
  </w:style>
  <w:style w:type="character" w:customStyle="1" w:styleId="xt0psk2">
    <w:name w:val="xt0psk2"/>
    <w:basedOn w:val="Predvolenpsmoodseku"/>
    <w:rsid w:val="00782E37"/>
  </w:style>
  <w:style w:type="paragraph" w:customStyle="1" w:styleId="lead">
    <w:name w:val="lead"/>
    <w:basedOn w:val="Normlny"/>
    <w:rsid w:val="00944FF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DefaultStyle">
    <w:name w:val="Default Style"/>
    <w:rsid w:val="008F1843"/>
    <w:pPr>
      <w:widowControl w:val="0"/>
      <w:suppressAutoHyphens/>
    </w:pPr>
    <w:rPr>
      <w:rFonts w:ascii="Times New Roman" w:eastAsia="DejaVu Sans" w:hAnsi="Times New Roman" w:cs="Lohit Hindi"/>
      <w:sz w:val="24"/>
      <w:szCs w:val="24"/>
      <w:lang w:eastAsia="zh-CN" w:bidi="hi-IN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352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character" w:customStyle="1" w:styleId="6qdm">
    <w:name w:val="_6qdm"/>
    <w:basedOn w:val="Predvolenpsmoodseku"/>
    <w:rsid w:val="00C40CDB"/>
  </w:style>
  <w:style w:type="character" w:customStyle="1" w:styleId="textexposedshow">
    <w:name w:val="text_exposed_show"/>
    <w:basedOn w:val="Predvolenpsmoodseku"/>
    <w:rsid w:val="00C40CDB"/>
  </w:style>
  <w:style w:type="paragraph" w:customStyle="1" w:styleId="Standard">
    <w:name w:val="Standard"/>
    <w:rsid w:val="00904D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sk-SK"/>
    </w:rPr>
  </w:style>
  <w:style w:type="paragraph" w:customStyle="1" w:styleId="perex">
    <w:name w:val="perex"/>
    <w:basedOn w:val="Normlny"/>
    <w:rsid w:val="000C65D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admngr-promo-close-wrap">
    <w:name w:val="admngr-promo-close-wrap"/>
    <w:basedOn w:val="Predvolenpsmoodseku"/>
    <w:rsid w:val="000C65D5"/>
  </w:style>
  <w:style w:type="character" w:customStyle="1" w:styleId="admngr-c-black-50">
    <w:name w:val="admngr-c-black-50"/>
    <w:basedOn w:val="Predvolenpsmoodseku"/>
    <w:rsid w:val="000C65D5"/>
  </w:style>
  <w:style w:type="character" w:customStyle="1" w:styleId="admngr-hidden">
    <w:name w:val="admngr-hidden"/>
    <w:basedOn w:val="Predvolenpsmoodseku"/>
    <w:rsid w:val="000C65D5"/>
  </w:style>
  <w:style w:type="paragraph" w:customStyle="1" w:styleId="Normlny1">
    <w:name w:val="Normálny1"/>
    <w:rsid w:val="008D2517"/>
    <w:pPr>
      <w:spacing w:after="0"/>
    </w:pPr>
    <w:rPr>
      <w:rFonts w:ascii="Arial" w:eastAsia="Arial" w:hAnsi="Arial" w:cs="Arial"/>
      <w:lang w:eastAsia="sk-SK"/>
    </w:rPr>
  </w:style>
  <w:style w:type="character" w:customStyle="1" w:styleId="html-span">
    <w:name w:val="html-span"/>
    <w:basedOn w:val="Predvolenpsmoodseku"/>
    <w:rsid w:val="009222C1"/>
  </w:style>
  <w:style w:type="character" w:customStyle="1" w:styleId="gmailsignatureprefix">
    <w:name w:val="gmail_signature_prefix"/>
    <w:basedOn w:val="Predvolenpsmoodseku"/>
    <w:rsid w:val="00AE2410"/>
  </w:style>
  <w:style w:type="character" w:customStyle="1" w:styleId="Nadpis4Char">
    <w:name w:val="Nadpis 4 Char"/>
    <w:basedOn w:val="Predvolenpsmoodseku"/>
    <w:link w:val="Nadpis4"/>
    <w:uiPriority w:val="9"/>
    <w:semiHidden/>
    <w:rsid w:val="00F64E91"/>
    <w:rPr>
      <w:rFonts w:asciiTheme="majorHAnsi" w:eastAsiaTheme="majorEastAsia" w:hAnsiTheme="majorHAnsi" w:cstheme="majorBidi"/>
      <w:b/>
      <w:bCs/>
      <w:i/>
      <w:iCs/>
      <w:color w:val="4F81BD" w:themeColor="accent1"/>
      <w:lang w:eastAsia="sk-SK"/>
    </w:rPr>
  </w:style>
  <w:style w:type="paragraph" w:styleId="Odsekzoznamu">
    <w:name w:val="List Paragraph"/>
    <w:basedOn w:val="Normlny"/>
    <w:uiPriority w:val="99"/>
    <w:qFormat/>
    <w:rsid w:val="007D3D7A"/>
    <w:pPr>
      <w:suppressAutoHyphens/>
      <w:spacing w:line="276" w:lineRule="auto"/>
      <w:ind w:left="720" w:firstLine="0"/>
      <w:contextualSpacing/>
      <w:jc w:val="left"/>
    </w:pPr>
    <w:rPr>
      <w:rFonts w:ascii="Times New Roman" w:hAnsi="Times New Roman"/>
      <w:sz w:val="24"/>
      <w:szCs w:val="24"/>
      <w:lang w:eastAsia="ar-SA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807B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807B37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y2iqfc">
    <w:name w:val="y2iqfc"/>
    <w:basedOn w:val="Predvolenpsmoodseku"/>
    <w:rsid w:val="00807B37"/>
  </w:style>
  <w:style w:type="character" w:customStyle="1" w:styleId="badge">
    <w:name w:val="badge"/>
    <w:basedOn w:val="Predvolenpsmoodseku"/>
    <w:rsid w:val="00FB3F43"/>
  </w:style>
  <w:style w:type="character" w:customStyle="1" w:styleId="article-detail-submenu-autor-name">
    <w:name w:val="article-detail-submenu-autor-name"/>
    <w:basedOn w:val="Predvolenpsmoodseku"/>
    <w:rsid w:val="00FB3F43"/>
  </w:style>
  <w:style w:type="character" w:customStyle="1" w:styleId="promo-clanok-text">
    <w:name w:val="promo-clanok-text"/>
    <w:basedOn w:val="Predvolenpsmoodseku"/>
    <w:rsid w:val="00FB3F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2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447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38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4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1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23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4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7625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auto"/>
            <w:right w:val="none" w:sz="0" w:space="0" w:color="auto"/>
          </w:divBdr>
          <w:divsChild>
            <w:div w:id="167452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0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0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87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8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auto"/>
            <w:right w:val="none" w:sz="0" w:space="0" w:color="auto"/>
          </w:divBdr>
          <w:divsChild>
            <w:div w:id="43104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2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9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5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auto"/>
            <w:right w:val="none" w:sz="0" w:space="0" w:color="auto"/>
          </w:divBdr>
          <w:divsChild>
            <w:div w:id="8179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5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95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70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1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auto"/>
            <w:right w:val="none" w:sz="0" w:space="0" w:color="auto"/>
          </w:divBdr>
          <w:divsChild>
            <w:div w:id="85878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45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77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90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98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auto"/>
            <w:right w:val="none" w:sz="0" w:space="0" w:color="auto"/>
          </w:divBdr>
          <w:divsChild>
            <w:div w:id="47599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02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49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48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06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auto"/>
            <w:right w:val="none" w:sz="0" w:space="0" w:color="auto"/>
          </w:divBdr>
          <w:divsChild>
            <w:div w:id="73370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4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96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0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auto"/>
            <w:right w:val="none" w:sz="0" w:space="0" w:color="auto"/>
          </w:divBdr>
          <w:divsChild>
            <w:div w:id="191708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45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80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auto"/>
            <w:right w:val="none" w:sz="0" w:space="0" w:color="auto"/>
          </w:divBdr>
          <w:divsChild>
            <w:div w:id="205746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7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9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5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9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auto"/>
            <w:right w:val="none" w:sz="0" w:space="0" w:color="auto"/>
          </w:divBdr>
          <w:divsChild>
            <w:div w:id="17203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1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2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auto"/>
            <w:right w:val="none" w:sz="0" w:space="0" w:color="auto"/>
          </w:divBdr>
          <w:divsChild>
            <w:div w:id="163047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0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4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1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auto"/>
            <w:right w:val="none" w:sz="0" w:space="0" w:color="auto"/>
          </w:divBdr>
          <w:divsChild>
            <w:div w:id="192933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3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9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89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21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auto"/>
            <w:right w:val="none" w:sz="0" w:space="0" w:color="auto"/>
          </w:divBdr>
          <w:divsChild>
            <w:div w:id="190888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9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9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35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6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auto"/>
            <w:right w:val="none" w:sz="0" w:space="0" w:color="auto"/>
          </w:divBdr>
          <w:divsChild>
            <w:div w:id="56795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7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0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82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69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auto"/>
            <w:right w:val="none" w:sz="0" w:space="0" w:color="auto"/>
          </w:divBdr>
          <w:divsChild>
            <w:div w:id="149791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65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1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99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05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9522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1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17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9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9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4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77590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3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78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36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3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66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7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8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1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4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9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4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2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auto"/>
            <w:right w:val="none" w:sz="0" w:space="0" w:color="auto"/>
          </w:divBdr>
          <w:divsChild>
            <w:div w:id="81922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5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42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36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auto"/>
            <w:right w:val="none" w:sz="0" w:space="0" w:color="auto"/>
          </w:divBdr>
          <w:divsChild>
            <w:div w:id="145774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52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76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8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auto"/>
            <w:right w:val="none" w:sz="0" w:space="0" w:color="auto"/>
          </w:divBdr>
          <w:divsChild>
            <w:div w:id="29271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36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99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95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auto"/>
            <w:right w:val="none" w:sz="0" w:space="0" w:color="auto"/>
          </w:divBdr>
          <w:divsChild>
            <w:div w:id="163220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4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72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auto"/>
            <w:right w:val="none" w:sz="0" w:space="0" w:color="auto"/>
          </w:divBdr>
          <w:divsChild>
            <w:div w:id="181980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3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8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6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auto"/>
            <w:right w:val="none" w:sz="0" w:space="0" w:color="auto"/>
          </w:divBdr>
          <w:divsChild>
            <w:div w:id="133896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2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65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95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17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auto"/>
            <w:right w:val="none" w:sz="0" w:space="0" w:color="auto"/>
          </w:divBdr>
          <w:divsChild>
            <w:div w:id="182577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9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6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49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3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55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2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152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54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3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2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osr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2024-08-27T19:34:00Z</dcterms:created>
  <dcterms:modified xsi:type="dcterms:W3CDTF">2024-08-27T19:34:00Z</dcterms:modified>
</cp:coreProperties>
</file>